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40FB" w14:textId="51BC7506" w:rsidR="00570752" w:rsidRPr="00FC40A2" w:rsidRDefault="00FC40A2" w:rsidP="00570752">
      <w:pPr>
        <w:rPr>
          <w:u w:val="single"/>
        </w:rPr>
      </w:pPr>
      <w:r w:rsidRPr="00FC40A2">
        <w:t xml:space="preserve">Working Title: </w:t>
      </w:r>
      <w:r w:rsidRPr="00FC40A2">
        <w:rPr>
          <w:u w:val="single"/>
        </w:rPr>
        <w:t xml:space="preserve">"Business Students </w:t>
      </w:r>
      <w:r w:rsidRPr="00FC40A2">
        <w:rPr>
          <w:u w:val="single"/>
        </w:rPr>
        <w:t xml:space="preserve">as </w:t>
      </w:r>
      <w:r w:rsidRPr="00FC40A2">
        <w:rPr>
          <w:u w:val="single"/>
        </w:rPr>
        <w:t xml:space="preserve">Engaged </w:t>
      </w:r>
      <w:r w:rsidRPr="00FC40A2">
        <w:rPr>
          <w:u w:val="single"/>
        </w:rPr>
        <w:t xml:space="preserve">Citizens </w:t>
      </w:r>
      <w:r w:rsidRPr="00FC40A2">
        <w:rPr>
          <w:u w:val="single"/>
        </w:rPr>
        <w:t>- Lessons from John Dewey"</w:t>
      </w:r>
    </w:p>
    <w:p w14:paraId="4A496B6F" w14:textId="77777777" w:rsidR="00D10C43" w:rsidRPr="00570752" w:rsidRDefault="00D10C43" w:rsidP="00570752">
      <w:pPr>
        <w:rPr>
          <w:u w:val="single"/>
        </w:rPr>
      </w:pPr>
    </w:p>
    <w:p w14:paraId="69166C01" w14:textId="315E9F1F" w:rsidR="00850C30" w:rsidRDefault="00850C30" w:rsidP="00D10C43">
      <w:pPr>
        <w:ind w:firstLine="708"/>
      </w:pPr>
      <w:r>
        <w:t>Despite highly dive</w:t>
      </w:r>
      <w:bookmarkStart w:id="0" w:name="_GoBack"/>
      <w:bookmarkEnd w:id="0"/>
      <w:r>
        <w:t>rsified and differentiated concepts, service learning and business ethics share a common aim: the desire to contribute to societal goals and address societal concerns through community and citizen</w:t>
      </w:r>
      <w:r w:rsidR="004E257C">
        <w:t>s’</w:t>
      </w:r>
      <w:r w:rsidR="00D10C43">
        <w:t xml:space="preserve"> </w:t>
      </w:r>
      <w:r>
        <w:t>engagement. Yet</w:t>
      </w:r>
      <w:r w:rsidR="00570752">
        <w:t xml:space="preserve"> </w:t>
      </w:r>
      <w:r w:rsidR="00C21ADC">
        <w:t xml:space="preserve">business </w:t>
      </w:r>
      <w:r>
        <w:t>students often experience constraints when entering</w:t>
      </w:r>
      <w:r w:rsidR="00570752">
        <w:t xml:space="preserve"> the professional world</w:t>
      </w:r>
      <w:r>
        <w:t>, due to a lack of support</w:t>
      </w:r>
      <w:r w:rsidR="00C21ADC">
        <w:t>ive</w:t>
      </w:r>
      <w:r>
        <w:t xml:space="preserve"> institutions or networks when they look to apply their knowledge on corporate social responsibility or business ethics</w:t>
      </w:r>
      <w:r w:rsidR="00570752">
        <w:t>, within their companies or organizations</w:t>
      </w:r>
      <w:r>
        <w:t xml:space="preserve">. To address these concerns, this paper builds off of </w:t>
      </w:r>
      <w:r w:rsidR="00FC40A2">
        <w:t xml:space="preserve">John </w:t>
      </w:r>
      <w:r>
        <w:t>Dewey’s longitudinal and lateral aspects of experience, in order to explore the ways in which his concepts of situational learning, inquiry and reflective thinking can be extrapolated, to produce</w:t>
      </w:r>
      <w:r w:rsidR="00C21ADC">
        <w:t xml:space="preserve"> a set of </w:t>
      </w:r>
      <w:r>
        <w:t xml:space="preserve">lessons learned for </w:t>
      </w:r>
      <w:r w:rsidR="00C21ADC">
        <w:t xml:space="preserve">business </w:t>
      </w:r>
      <w:r>
        <w:t xml:space="preserve">students, as they make the transition </w:t>
      </w:r>
      <w:r w:rsidR="00570752">
        <w:t xml:space="preserve">from service learning participants </w:t>
      </w:r>
      <w:r>
        <w:t>to employees</w:t>
      </w:r>
      <w:r w:rsidR="00570752">
        <w:t xml:space="preserve"> and practitioners</w:t>
      </w:r>
      <w:r>
        <w:t xml:space="preserve">. Furthermore, this paper aims to raise and address questions around the role that service learning can play </w:t>
      </w:r>
      <w:r w:rsidR="00C21ADC">
        <w:t xml:space="preserve">within </w:t>
      </w:r>
      <w:r>
        <w:t xml:space="preserve">business schools </w:t>
      </w:r>
      <w:r w:rsidR="00C21ADC">
        <w:t>and beyond, while also exploring</w:t>
      </w:r>
      <w:r>
        <w:t xml:space="preserve"> </w:t>
      </w:r>
      <w:r w:rsidR="00C21ADC">
        <w:t xml:space="preserve">the </w:t>
      </w:r>
      <w:r>
        <w:t>problems that are subject to business ethics research</w:t>
      </w:r>
      <w:r w:rsidR="00C21ADC">
        <w:t xml:space="preserve">. In line with Peter Ulrich’s </w:t>
      </w:r>
      <w:r w:rsidR="00D10C43">
        <w:t xml:space="preserve">integrative-economic ethics approach which incorporates </w:t>
      </w:r>
      <w:r w:rsidR="00C21ADC">
        <w:t xml:space="preserve">concept of “economic citizens,” </w:t>
      </w:r>
      <w:r w:rsidR="00D10C43">
        <w:t xml:space="preserve">this paper will also examine the tenets of service-learning theory from a perspective of lifelong learning, throughout the career of a business student. </w:t>
      </w:r>
      <w:r>
        <w:t xml:space="preserve">The paper then closes with a call for collaborative responsibility and lifelong </w:t>
      </w:r>
      <w:r w:rsidR="00D10C43">
        <w:t>service-learning</w:t>
      </w:r>
      <w:r>
        <w:t xml:space="preserve"> opportunities, while arguing that Dewey’s concept of reflective thinking can help students discover “windows for opportunities” despite actual or perceived constraints in the professional world over the course of their careers. </w:t>
      </w:r>
    </w:p>
    <w:p w14:paraId="2E180723" w14:textId="77777777" w:rsidR="00505C0D" w:rsidRDefault="00505C0D" w:rsidP="003C7E37"/>
    <w:sectPr w:rsidR="00505C0D" w:rsidSect="000150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5C5D" w14:textId="77777777" w:rsidR="00850C30" w:rsidRDefault="00850C30" w:rsidP="00850C30">
      <w:r>
        <w:separator/>
      </w:r>
    </w:p>
  </w:endnote>
  <w:endnote w:type="continuationSeparator" w:id="0">
    <w:p w14:paraId="25748FDB" w14:textId="77777777" w:rsidR="00850C30" w:rsidRDefault="00850C30" w:rsidP="008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A97E" w14:textId="77777777" w:rsidR="00850C30" w:rsidRDefault="00850C30" w:rsidP="00850C30">
      <w:r>
        <w:separator/>
      </w:r>
    </w:p>
  </w:footnote>
  <w:footnote w:type="continuationSeparator" w:id="0">
    <w:p w14:paraId="61111DFA" w14:textId="77777777" w:rsidR="00850C30" w:rsidRDefault="00850C30" w:rsidP="00850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30"/>
    <w:rsid w:val="003C7E37"/>
    <w:rsid w:val="004A6C14"/>
    <w:rsid w:val="004E257C"/>
    <w:rsid w:val="00505C0D"/>
    <w:rsid w:val="00570752"/>
    <w:rsid w:val="00850C30"/>
    <w:rsid w:val="00C21ADC"/>
    <w:rsid w:val="00D10C43"/>
    <w:rsid w:val="00E062EC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AE884"/>
  <w15:chartTrackingRefBased/>
  <w15:docId w15:val="{34358166-B552-4782-9467-CEF55EB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FA938CE886742A6C82F9D667FCE7E" ma:contentTypeVersion="10" ma:contentTypeDescription="Ein neues Dokument erstellen." ma:contentTypeScope="" ma:versionID="ea54da8082b51052655eeb4afb043386">
  <xsd:schema xmlns:xsd="http://www.w3.org/2001/XMLSchema" xmlns:xs="http://www.w3.org/2001/XMLSchema" xmlns:p="http://schemas.microsoft.com/office/2006/metadata/properties" xmlns:ns2="7158ef4a-359d-47ea-92f2-73d08bcac1a4" targetNamespace="http://schemas.microsoft.com/office/2006/metadata/properties" ma:root="true" ma:fieldsID="89854547a322367d790d3c311805f163" ns2:_="">
    <xsd:import namespace="7158ef4a-359d-47ea-92f2-73d08bcac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8ef4a-359d-47ea-92f2-73d08bcac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60AF3-157D-44C7-8A83-68C64DDFD4FA}"/>
</file>

<file path=customXml/itemProps2.xml><?xml version="1.0" encoding="utf-8"?>
<ds:datastoreItem xmlns:ds="http://schemas.openxmlformats.org/officeDocument/2006/customXml" ds:itemID="{2118D948-33FF-4E14-973C-D3A91218E7D6}"/>
</file>

<file path=customXml/itemProps3.xml><?xml version="1.0" encoding="utf-8"?>
<ds:datastoreItem xmlns:ds="http://schemas.openxmlformats.org/officeDocument/2006/customXml" ds:itemID="{6CEA7BE9-B38A-4490-86FE-F3FAB978D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Sankt Gallen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Catherine</dc:creator>
  <cp:keywords/>
  <dc:description/>
  <cp:lastModifiedBy>McDonald, Catherine</cp:lastModifiedBy>
  <cp:revision>2</cp:revision>
  <dcterms:created xsi:type="dcterms:W3CDTF">2021-01-31T16:07:00Z</dcterms:created>
  <dcterms:modified xsi:type="dcterms:W3CDTF">2021-01-31T16:07:00Z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0x01010045EFA938CE886742A6C82F9D667FCE7E</vt:lpwstr>
  </property>
</Properties>
</file>